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C2" w:rsidRPr="0009603E" w:rsidRDefault="009927C2" w:rsidP="009927C2">
      <w:pPr>
        <w:spacing w:after="0" w:line="240" w:lineRule="auto"/>
        <w:rPr>
          <w:rFonts w:ascii="Helvetica" w:hAnsi="Helvetica" w:cs="Arial"/>
        </w:rPr>
      </w:pPr>
      <w:proofErr w:type="spellStart"/>
      <w:r>
        <w:rPr>
          <w:rFonts w:ascii="Helvetica" w:hAnsi="Helvetica" w:cs="Arial"/>
          <w:b/>
          <w:sz w:val="32"/>
        </w:rPr>
        <w:t>BreathingRoom</w:t>
      </w:r>
      <w:proofErr w:type="spellEnd"/>
      <w:r>
        <w:rPr>
          <w:rFonts w:ascii="Helvetica" w:hAnsi="Helvetica" w:cs="Arial"/>
          <w:b/>
          <w:sz w:val="32"/>
        </w:rPr>
        <w:tab/>
      </w:r>
      <w:r>
        <w:rPr>
          <w:rFonts w:ascii="Helvetica" w:hAnsi="Helvetica" w:cs="Arial"/>
          <w:b/>
          <w:sz w:val="32"/>
        </w:rPr>
        <w:tab/>
      </w:r>
      <w:r>
        <w:rPr>
          <w:rFonts w:ascii="Helvetica" w:hAnsi="Helvetica" w:cs="Arial"/>
          <w:b/>
          <w:sz w:val="32"/>
        </w:rPr>
        <w:tab/>
      </w:r>
      <w:r w:rsidRPr="0009603E">
        <w:rPr>
          <w:rFonts w:ascii="Helvetica" w:hAnsi="Helvetica" w:cs="Arial"/>
        </w:rPr>
        <w:t>Shannon Hay, Project Manager</w:t>
      </w:r>
    </w:p>
    <w:p w:rsidR="009927C2" w:rsidRPr="0009603E" w:rsidRDefault="009927C2" w:rsidP="009927C2">
      <w:pPr>
        <w:spacing w:after="0" w:line="240" w:lineRule="auto"/>
        <w:rPr>
          <w:rFonts w:ascii="Helvetica" w:hAnsi="Helvetica" w:cs="Arial"/>
        </w:rPr>
      </w:pPr>
      <w:r w:rsidRPr="0009603E">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 xml:space="preserve">E: </w:t>
      </w:r>
      <w:hyperlink r:id="rId5" w:history="1">
        <w:r w:rsidRPr="003B0592">
          <w:rPr>
            <w:rStyle w:val="Hyperlink"/>
            <w:rFonts w:ascii="Helvetica" w:hAnsi="Helvetica" w:cs="Arial"/>
          </w:rPr>
          <w:t>s.hay@cinim.org</w:t>
        </w:r>
      </w:hyperlink>
      <w:r>
        <w:rPr>
          <w:rFonts w:ascii="Helvetica" w:hAnsi="Helvetica" w:cs="Arial"/>
        </w:rPr>
        <w:t xml:space="preserve"> </w:t>
      </w:r>
    </w:p>
    <w:p w:rsidR="009927C2" w:rsidRPr="0009603E" w:rsidRDefault="009927C2" w:rsidP="009927C2">
      <w:pPr>
        <w:spacing w:after="0" w:line="240" w:lineRule="auto"/>
        <w:rPr>
          <w:rFonts w:ascii="Helvetica" w:hAnsi="Helvetica" w:cs="Arial"/>
        </w:rPr>
      </w:pP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T: 403-220-0022 e</w:t>
      </w:r>
      <w:r w:rsidRPr="0009603E">
        <w:rPr>
          <w:rFonts w:ascii="Helvetica" w:hAnsi="Helvetica" w:cs="Arial"/>
        </w:rPr>
        <w:t>xt. 222</w:t>
      </w:r>
    </w:p>
    <w:p w:rsidR="009927C2" w:rsidRPr="0009603E" w:rsidRDefault="009927C2" w:rsidP="009927C2">
      <w:pPr>
        <w:spacing w:after="0" w:line="240" w:lineRule="auto"/>
        <w:ind w:firstLine="720"/>
        <w:rPr>
          <w:rFonts w:ascii="Helvetica" w:hAnsi="Helvetica" w:cs="Arial"/>
        </w:rPr>
      </w:pP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sidRPr="0009603E">
        <w:rPr>
          <w:rFonts w:ascii="Helvetica" w:hAnsi="Helvetica" w:cs="Arial"/>
        </w:rPr>
        <w:t>Website link</w:t>
      </w:r>
      <w:r>
        <w:rPr>
          <w:rFonts w:ascii="Helvetica" w:hAnsi="Helvetica" w:cs="Arial"/>
        </w:rPr>
        <w:t>s</w:t>
      </w:r>
      <w:r w:rsidRPr="0009603E">
        <w:rPr>
          <w:rFonts w:ascii="Helvetica" w:hAnsi="Helvetica" w:cs="Arial"/>
        </w:rPr>
        <w:t>:</w:t>
      </w:r>
    </w:p>
    <w:p w:rsidR="009927C2" w:rsidRPr="0009603E" w:rsidRDefault="009927C2" w:rsidP="009927C2">
      <w:pPr>
        <w:spacing w:after="0" w:line="240" w:lineRule="auto"/>
        <w:rPr>
          <w:rFonts w:ascii="Helvetica" w:hAnsi="Helvetica" w:cs="Arial"/>
        </w:rPr>
      </w:pPr>
      <w:r w:rsidRPr="0009603E">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hyperlink r:id="rId6" w:history="1">
        <w:r w:rsidRPr="0009603E">
          <w:rPr>
            <w:rStyle w:val="Hyperlink"/>
            <w:rFonts w:ascii="Helvetica" w:hAnsi="Helvetica" w:cs="Arial"/>
          </w:rPr>
          <w:t>www.breathingroom.me</w:t>
        </w:r>
      </w:hyperlink>
    </w:p>
    <w:p w:rsidR="009927C2" w:rsidRPr="0009603E" w:rsidRDefault="009927C2" w:rsidP="009927C2">
      <w:pPr>
        <w:spacing w:after="0" w:line="240" w:lineRule="auto"/>
        <w:rPr>
          <w:rFonts w:ascii="Helvetica" w:hAnsi="Helvetica" w:cs="Arial"/>
        </w:rPr>
      </w:pPr>
      <w:r w:rsidRPr="0009603E">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hyperlink r:id="rId7" w:history="1">
        <w:r w:rsidRPr="0009603E">
          <w:rPr>
            <w:rStyle w:val="Hyperlink"/>
            <w:rFonts w:ascii="Helvetica" w:hAnsi="Helvetica" w:cs="Arial"/>
          </w:rPr>
          <w:t>www.cinim.org/services-and-support</w:t>
        </w:r>
      </w:hyperlink>
    </w:p>
    <w:p w:rsidR="005B0218" w:rsidRPr="0009603E" w:rsidRDefault="0009603E" w:rsidP="009927C2">
      <w:pPr>
        <w:spacing w:after="0" w:line="240" w:lineRule="auto"/>
        <w:rPr>
          <w:rFonts w:ascii="Helvetica" w:hAnsi="Helvetica" w:cs="Arial"/>
          <w:bCs/>
          <w:vertAlign w:val="superscript"/>
          <w:lang w:val="en-CA"/>
        </w:rPr>
      </w:pPr>
      <w:r w:rsidRPr="0009603E">
        <w:rPr>
          <w:rFonts w:ascii="Helvetica" w:hAnsi="Helvetica" w:cs="Arial"/>
          <w:b/>
        </w:rPr>
        <w:br/>
      </w:r>
    </w:p>
    <w:p w:rsidR="0009603E" w:rsidRPr="0009603E" w:rsidRDefault="0009603E" w:rsidP="0009603E">
      <w:pPr>
        <w:spacing w:after="0" w:line="240" w:lineRule="auto"/>
        <w:rPr>
          <w:rFonts w:ascii="Helvetica" w:hAnsi="Helvetica" w:cs="Arial"/>
          <w:b/>
          <w:lang w:val="en-CA"/>
        </w:rPr>
      </w:pPr>
    </w:p>
    <w:p w:rsidR="000156D7" w:rsidRPr="0009603E" w:rsidRDefault="000156D7" w:rsidP="0009603E">
      <w:pPr>
        <w:spacing w:after="0" w:line="240" w:lineRule="auto"/>
        <w:rPr>
          <w:rFonts w:ascii="Helvetica" w:hAnsi="Helvetica" w:cs="Arial"/>
        </w:rPr>
      </w:pPr>
      <w:r w:rsidRPr="0009603E">
        <w:rPr>
          <w:rFonts w:ascii="Helvetica" w:hAnsi="Helvetica" w:cs="Arial"/>
          <w:b/>
          <w:bCs/>
          <w:lang w:val="en-CA"/>
        </w:rPr>
        <w:t>OVERVIEW &gt;</w:t>
      </w:r>
    </w:p>
    <w:p w:rsidR="009C3481" w:rsidRDefault="009C3481" w:rsidP="0009603E">
      <w:pPr>
        <w:spacing w:after="0" w:line="240" w:lineRule="auto"/>
        <w:rPr>
          <w:rFonts w:ascii="Helvetica" w:hAnsi="Helvetica" w:cs="Arial"/>
          <w:lang w:val="en-CA"/>
        </w:rPr>
      </w:pPr>
      <w:r w:rsidRPr="0009603E">
        <w:rPr>
          <w:rFonts w:ascii="Helvetica" w:hAnsi="Helvetica" w:cs="Arial"/>
          <w:lang w:val="en-CA"/>
        </w:rPr>
        <w:t>BreathingRoom™ is a transformational, evidence-based, award-winning, e-mental health program designed to build resilience in youth and young adults (aged 13–24). BreathingRoom™ offers new ways to rebound from setbacks and to better manage symptoms of stress, depression and anxiety while strengthening coping strategies.</w:t>
      </w:r>
    </w:p>
    <w:p w:rsidR="0009603E" w:rsidRPr="0009603E" w:rsidRDefault="0009603E" w:rsidP="0009603E">
      <w:pPr>
        <w:spacing w:after="0" w:line="240" w:lineRule="auto"/>
        <w:rPr>
          <w:rFonts w:ascii="Helvetica" w:hAnsi="Helvetica" w:cs="Arial"/>
        </w:rPr>
      </w:pPr>
    </w:p>
    <w:p w:rsidR="009C3481" w:rsidRDefault="009C3481" w:rsidP="0009603E">
      <w:pPr>
        <w:spacing w:after="0" w:line="240" w:lineRule="auto"/>
        <w:rPr>
          <w:rFonts w:ascii="Helvetica" w:hAnsi="Helvetica" w:cs="Arial"/>
          <w:lang w:val="en-CA"/>
        </w:rPr>
      </w:pPr>
      <w:r w:rsidRPr="0009603E">
        <w:rPr>
          <w:rFonts w:ascii="Helvetica" w:hAnsi="Helvetica" w:cs="Arial"/>
          <w:lang w:val="en-CA"/>
        </w:rPr>
        <w:t xml:space="preserve">The interactive program is fun, and speaks directly to youth through music, videos, </w:t>
      </w:r>
      <w:proofErr w:type="gramStart"/>
      <w:r w:rsidRPr="0009603E">
        <w:rPr>
          <w:rFonts w:ascii="Helvetica" w:hAnsi="Helvetica" w:cs="Arial"/>
          <w:lang w:val="en-CA"/>
        </w:rPr>
        <w:t>comedy</w:t>
      </w:r>
      <w:proofErr w:type="gramEnd"/>
      <w:r w:rsidRPr="0009603E">
        <w:rPr>
          <w:rFonts w:ascii="Helvetica" w:hAnsi="Helvetica" w:cs="Arial"/>
          <w:lang w:val="en-CA"/>
        </w:rPr>
        <w:t xml:space="preserve"> clips, personal stories from other young people, visualizations and practical exercises which can be used immediately for effective and lasting results. The youthful host guides participants through the program, introducing materials and relating them to her life experiences.</w:t>
      </w:r>
    </w:p>
    <w:p w:rsidR="0009603E" w:rsidRPr="0009603E" w:rsidRDefault="0009603E" w:rsidP="0009603E">
      <w:pPr>
        <w:spacing w:after="0" w:line="240" w:lineRule="auto"/>
        <w:rPr>
          <w:rFonts w:ascii="Helvetica" w:hAnsi="Helvetica" w:cs="Arial"/>
        </w:rPr>
      </w:pPr>
    </w:p>
    <w:p w:rsidR="009C3481" w:rsidRPr="0009603E" w:rsidRDefault="009C3481" w:rsidP="0009603E">
      <w:pPr>
        <w:spacing w:after="0" w:line="240" w:lineRule="auto"/>
        <w:rPr>
          <w:rFonts w:ascii="Helvetica" w:hAnsi="Helvetica" w:cs="Arial"/>
        </w:rPr>
      </w:pPr>
      <w:r w:rsidRPr="0009603E">
        <w:rPr>
          <w:rFonts w:ascii="Helvetica" w:hAnsi="Helvetica" w:cs="Arial"/>
          <w:lang w:val="en-CA"/>
        </w:rPr>
        <w:t xml:space="preserve">The 20 hour program consists of eight modules that address foundational principles proven essential to personal resilience in youth and adults. The modular design allows young people to engage at their interest points and progress at their own pace. Though designed to be completed in its entirety and in sequence (one module per week for eight weeks; 20 minutes per day), participants also reported receiving great value from completing single modules and exercises and in the order they wish. </w:t>
      </w:r>
    </w:p>
    <w:p w:rsidR="000156D7" w:rsidRPr="0009603E" w:rsidRDefault="000156D7" w:rsidP="0009603E">
      <w:pPr>
        <w:pStyle w:val="Default"/>
        <w:rPr>
          <w:rFonts w:ascii="Helvetica" w:hAnsi="Helvetica" w:cs="Arial"/>
          <w:sz w:val="22"/>
          <w:szCs w:val="22"/>
          <w:lang w:val="en-CA"/>
        </w:rPr>
      </w:pPr>
    </w:p>
    <w:p w:rsidR="000156D7" w:rsidRPr="0009603E" w:rsidRDefault="000156D7" w:rsidP="0009603E">
      <w:pPr>
        <w:pStyle w:val="Default"/>
        <w:rPr>
          <w:rFonts w:ascii="Helvetica" w:hAnsi="Helvetica" w:cs="Arial"/>
          <w:b/>
          <w:bCs/>
          <w:color w:val="auto"/>
          <w:sz w:val="22"/>
          <w:szCs w:val="22"/>
          <w:lang w:val="en-CA"/>
        </w:rPr>
      </w:pPr>
      <w:r w:rsidRPr="0009603E">
        <w:rPr>
          <w:rFonts w:ascii="Helvetica" w:hAnsi="Helvetica" w:cs="Arial"/>
          <w:b/>
          <w:bCs/>
          <w:color w:val="auto"/>
          <w:sz w:val="22"/>
          <w:szCs w:val="22"/>
          <w:lang w:val="en-CA"/>
        </w:rPr>
        <w:t>BARRIER-REDUCED RESOURCE &gt;</w:t>
      </w:r>
    </w:p>
    <w:p w:rsidR="000156D7" w:rsidRPr="0009603E" w:rsidRDefault="000156D7" w:rsidP="0009603E">
      <w:pPr>
        <w:pStyle w:val="Default"/>
        <w:rPr>
          <w:rFonts w:ascii="Helvetica" w:hAnsi="Helvetica" w:cs="Arial"/>
          <w:color w:val="auto"/>
          <w:sz w:val="22"/>
          <w:szCs w:val="22"/>
          <w:lang w:val="en-CA"/>
        </w:rPr>
      </w:pPr>
      <w:r w:rsidRPr="0009603E">
        <w:rPr>
          <w:rFonts w:ascii="Helvetica" w:hAnsi="Helvetica" w:cs="Arial"/>
          <w:color w:val="auto"/>
          <w:sz w:val="22"/>
          <w:szCs w:val="22"/>
          <w:lang w:val="en-CA"/>
        </w:rPr>
        <w:t>Youth care professionals and educators value the program as a safe, effective, and accessible tool. BreathingRoom™ reduces the barriers to youth getting the much needed help they need. Educational organizations are including the program in their curricula in a variety of areas such as orientation for new students and resources for wellness. BreathingRoom™ is also a valuable tool that is being used to bridge long wait times for consultation and to decrease stigma.</w:t>
      </w:r>
    </w:p>
    <w:p w:rsidR="000156D7" w:rsidRPr="0009603E" w:rsidRDefault="000156D7" w:rsidP="0009603E">
      <w:pPr>
        <w:pStyle w:val="Default"/>
        <w:rPr>
          <w:rFonts w:ascii="Helvetica" w:hAnsi="Helvetica" w:cs="Arial"/>
          <w:color w:val="auto"/>
          <w:sz w:val="22"/>
          <w:szCs w:val="22"/>
          <w:lang w:val="en-CA"/>
        </w:rPr>
      </w:pPr>
    </w:p>
    <w:p w:rsidR="000156D7" w:rsidRPr="0009603E" w:rsidRDefault="000156D7" w:rsidP="0009603E">
      <w:pPr>
        <w:pStyle w:val="Default"/>
        <w:rPr>
          <w:rFonts w:ascii="Helvetica" w:hAnsi="Helvetica" w:cs="Arial"/>
          <w:color w:val="auto"/>
          <w:sz w:val="22"/>
          <w:szCs w:val="22"/>
          <w:lang w:val="en-CA"/>
        </w:rPr>
      </w:pPr>
      <w:r w:rsidRPr="0009603E">
        <w:rPr>
          <w:rFonts w:ascii="Helvetica" w:hAnsi="Helvetica" w:cs="Arial"/>
          <w:color w:val="auto"/>
          <w:sz w:val="22"/>
          <w:szCs w:val="22"/>
          <w:lang w:val="en-CA"/>
        </w:rPr>
        <w:t>Supported by the Mental Health Commission of Canada and leading mental health professionals, BreathingRoom™ is a beneficial adjunct to conventional treatment. Youth reported that as a result of the program they are more comfortable seeking help.</w:t>
      </w:r>
    </w:p>
    <w:p w:rsidR="000156D7" w:rsidRPr="0009603E" w:rsidRDefault="000156D7" w:rsidP="0009603E">
      <w:pPr>
        <w:pStyle w:val="Default"/>
        <w:rPr>
          <w:rFonts w:ascii="Helvetica" w:hAnsi="Helvetica" w:cs="Arial"/>
          <w:color w:val="auto"/>
          <w:sz w:val="22"/>
          <w:szCs w:val="22"/>
          <w:lang w:val="en-CA"/>
        </w:rPr>
      </w:pPr>
    </w:p>
    <w:p w:rsidR="000156D7" w:rsidRPr="0009603E" w:rsidRDefault="0009603E" w:rsidP="0009603E">
      <w:pPr>
        <w:pStyle w:val="Default"/>
        <w:rPr>
          <w:rFonts w:ascii="Helvetica" w:hAnsi="Helvetica" w:cs="Arial"/>
          <w:b/>
          <w:bCs/>
          <w:color w:val="auto"/>
          <w:sz w:val="22"/>
          <w:szCs w:val="22"/>
          <w:lang w:val="en-CA"/>
        </w:rPr>
      </w:pPr>
      <w:r w:rsidRPr="0009603E">
        <w:rPr>
          <w:rFonts w:ascii="Helvetica" w:hAnsi="Helvetica" w:cs="Arial"/>
          <w:b/>
          <w:bCs/>
          <w:color w:val="auto"/>
          <w:sz w:val="22"/>
          <w:szCs w:val="22"/>
          <w:lang w:val="en-CA"/>
        </w:rPr>
        <w:t xml:space="preserve">RESEARCH AND DEVELOPMENT </w:t>
      </w:r>
      <w:r w:rsidR="000156D7" w:rsidRPr="0009603E">
        <w:rPr>
          <w:rFonts w:ascii="Helvetica" w:hAnsi="Helvetica" w:cs="Arial"/>
          <w:b/>
          <w:bCs/>
          <w:color w:val="auto"/>
          <w:sz w:val="22"/>
          <w:szCs w:val="22"/>
          <w:lang w:val="en-CA"/>
        </w:rPr>
        <w:t>&gt;</w:t>
      </w:r>
    </w:p>
    <w:p w:rsidR="000156D7" w:rsidRPr="0009603E" w:rsidRDefault="000156D7" w:rsidP="0009603E">
      <w:pPr>
        <w:pStyle w:val="Default"/>
        <w:rPr>
          <w:rFonts w:ascii="Helvetica" w:hAnsi="Helvetica" w:cs="Arial"/>
          <w:color w:val="auto"/>
          <w:sz w:val="22"/>
          <w:szCs w:val="22"/>
          <w:lang w:val="en-CA"/>
        </w:rPr>
      </w:pPr>
      <w:r w:rsidRPr="0009603E">
        <w:rPr>
          <w:rFonts w:ascii="Helvetica" w:hAnsi="Helvetica" w:cs="Arial"/>
          <w:color w:val="auto"/>
          <w:sz w:val="22"/>
          <w:szCs w:val="22"/>
          <w:lang w:val="en-CA"/>
        </w:rPr>
        <w:t>BreathingRoom™ was developed by</w:t>
      </w:r>
      <w:r w:rsidR="0009603E">
        <w:rPr>
          <w:rFonts w:ascii="Helvetica" w:hAnsi="Helvetica" w:cs="Arial"/>
          <w:color w:val="auto"/>
          <w:sz w:val="22"/>
          <w:szCs w:val="22"/>
          <w:lang w:val="en-CA"/>
        </w:rPr>
        <w:t xml:space="preserve"> Calgary-based CINIM</w:t>
      </w:r>
      <w:r w:rsidRPr="0009603E">
        <w:rPr>
          <w:rFonts w:ascii="Helvetica" w:hAnsi="Helvetica" w:cs="Arial"/>
          <w:color w:val="auto"/>
          <w:sz w:val="22"/>
          <w:szCs w:val="22"/>
          <w:lang w:val="en-CA"/>
        </w:rPr>
        <w:t xml:space="preserve"> </w:t>
      </w:r>
      <w:r w:rsidR="0009603E">
        <w:rPr>
          <w:rFonts w:ascii="Helvetica" w:hAnsi="Helvetica" w:cs="Arial"/>
          <w:color w:val="auto"/>
          <w:sz w:val="22"/>
          <w:szCs w:val="22"/>
          <w:lang w:val="en-CA"/>
        </w:rPr>
        <w:t>(The Canadian Institute of Natural and Integrative Medicine)</w:t>
      </w:r>
      <w:r w:rsidRPr="0009603E">
        <w:rPr>
          <w:rFonts w:ascii="Helvetica" w:hAnsi="Helvetica" w:cs="Arial"/>
          <w:color w:val="auto"/>
          <w:sz w:val="22"/>
          <w:szCs w:val="22"/>
          <w:lang w:val="en-CA"/>
        </w:rPr>
        <w:t xml:space="preserve"> in collaboration with Mount Royal University, the University of Calgary and Alberta Health Services. The program was created with input from youth, educators, youth health professionals, youth service providers and parents; and with clinical and visionary insight from CINIM’s leadership. Evidence of effectiveness of the principles and strategies used in BreathingRoom™ is supported by a vast body of literature and three rigorous trials conducted by CINIM. The results of all three trials irrefutably demonstrate that BreathingRoom™ is effective in reducing the symptoms of depression.</w:t>
      </w:r>
    </w:p>
    <w:p w:rsidR="000156D7" w:rsidRPr="0009603E" w:rsidRDefault="000156D7" w:rsidP="0009603E">
      <w:pPr>
        <w:pStyle w:val="Default"/>
        <w:rPr>
          <w:rFonts w:ascii="Helvetica" w:hAnsi="Helvetica" w:cs="Arial"/>
          <w:color w:val="auto"/>
          <w:sz w:val="22"/>
          <w:szCs w:val="22"/>
          <w:lang w:val="en-CA"/>
        </w:rPr>
      </w:pPr>
      <w:r w:rsidRPr="0009603E">
        <w:rPr>
          <w:rFonts w:ascii="Helvetica" w:hAnsi="Helvetica" w:cs="Arial"/>
          <w:color w:val="auto"/>
          <w:sz w:val="22"/>
          <w:szCs w:val="22"/>
          <w:lang w:val="en-CA"/>
        </w:rPr>
        <w:t>BreathingRoom™ is the recipient of the 2014 True Imagination Award from the Lieutenant Governor</w:t>
      </w:r>
      <w:r w:rsidR="0009603E" w:rsidRPr="0009603E">
        <w:rPr>
          <w:rFonts w:ascii="Helvetica" w:hAnsi="Helvetica" w:cs="Arial"/>
          <w:color w:val="auto"/>
          <w:sz w:val="22"/>
          <w:szCs w:val="22"/>
          <w:lang w:val="en-CA"/>
        </w:rPr>
        <w:t xml:space="preserve"> of Alberta</w:t>
      </w:r>
      <w:r w:rsidRPr="0009603E">
        <w:rPr>
          <w:rFonts w:ascii="Helvetica" w:hAnsi="Helvetica" w:cs="Arial"/>
          <w:color w:val="auto"/>
          <w:sz w:val="22"/>
          <w:szCs w:val="22"/>
          <w:lang w:val="en-CA"/>
        </w:rPr>
        <w:t>’s Circle on Mental Health and Addiction which recognizes this unique and innovative program as a valuable resource for building resilience in a vulnerable population.</w:t>
      </w:r>
    </w:p>
    <w:p w:rsidR="0009603E" w:rsidRPr="0009603E" w:rsidRDefault="0009603E" w:rsidP="0009603E">
      <w:pPr>
        <w:pStyle w:val="Default"/>
        <w:rPr>
          <w:rFonts w:ascii="Helvetica" w:hAnsi="Helvetica" w:cs="Arial"/>
          <w:color w:val="auto"/>
          <w:sz w:val="22"/>
          <w:szCs w:val="22"/>
          <w:lang w:val="en-CA"/>
        </w:rPr>
      </w:pPr>
    </w:p>
    <w:p w:rsidR="00AC7748" w:rsidRPr="0009603E" w:rsidRDefault="000156D7" w:rsidP="0009603E">
      <w:pPr>
        <w:pStyle w:val="Default"/>
        <w:rPr>
          <w:rFonts w:ascii="Helvetica" w:hAnsi="Helvetica" w:cs="Arial"/>
          <w:color w:val="auto"/>
          <w:sz w:val="22"/>
          <w:szCs w:val="22"/>
          <w:lang w:val="en-CA"/>
        </w:rPr>
      </w:pPr>
      <w:r w:rsidRPr="0009603E">
        <w:rPr>
          <w:rFonts w:ascii="Helvetica" w:hAnsi="Helvetica" w:cs="Arial"/>
          <w:color w:val="auto"/>
          <w:sz w:val="22"/>
          <w:szCs w:val="22"/>
          <w:lang w:val="en-CA"/>
        </w:rPr>
        <w:t xml:space="preserve">BreathingRoom™ is available as an online program or as an App. Visit </w:t>
      </w:r>
      <w:hyperlink r:id="rId8" w:history="1">
        <w:r w:rsidRPr="0009603E">
          <w:rPr>
            <w:rFonts w:ascii="Helvetica" w:hAnsi="Helvetica" w:cs="Arial"/>
            <w:color w:val="auto"/>
            <w:sz w:val="22"/>
            <w:szCs w:val="22"/>
            <w:lang w:val="en-CA"/>
          </w:rPr>
          <w:t>www.cinim.org/breathingroom</w:t>
        </w:r>
      </w:hyperlink>
      <w:r w:rsidRPr="0009603E">
        <w:rPr>
          <w:rFonts w:ascii="Helvetica" w:hAnsi="Helvetica" w:cs="Arial"/>
          <w:color w:val="auto"/>
          <w:sz w:val="22"/>
          <w:szCs w:val="22"/>
          <w:lang w:val="en-CA"/>
        </w:rPr>
        <w:t xml:space="preserve"> to learn more about this life-changing program.</w:t>
      </w:r>
    </w:p>
    <w:p w:rsidR="00FD26D7" w:rsidRPr="0009603E" w:rsidRDefault="00FD26D7" w:rsidP="0009603E">
      <w:pPr>
        <w:pStyle w:val="Default"/>
        <w:rPr>
          <w:rFonts w:ascii="Helvetica" w:hAnsi="Helvetica" w:cs="Arial"/>
          <w:color w:val="auto"/>
          <w:sz w:val="22"/>
          <w:szCs w:val="22"/>
          <w:lang w:val="en-CA"/>
        </w:rPr>
      </w:pPr>
    </w:p>
    <w:p w:rsidR="0009603E" w:rsidRPr="0009603E" w:rsidRDefault="0009603E" w:rsidP="0009603E">
      <w:pPr>
        <w:spacing w:after="0"/>
        <w:rPr>
          <w:rFonts w:ascii="Helvetica" w:hAnsi="Helvetica" w:cs="Arial"/>
        </w:rPr>
      </w:pPr>
      <w:bookmarkStart w:id="0" w:name="_GoBack"/>
      <w:bookmarkEnd w:id="0"/>
    </w:p>
    <w:p w:rsidR="005B0218" w:rsidRPr="0009603E" w:rsidRDefault="005B0218" w:rsidP="009927C2">
      <w:pPr>
        <w:spacing w:after="0" w:line="240" w:lineRule="auto"/>
        <w:rPr>
          <w:rFonts w:ascii="Helvetica" w:hAnsi="Helvetica" w:cs="Arial"/>
        </w:rPr>
      </w:pPr>
      <w:r w:rsidRPr="0009603E">
        <w:rPr>
          <w:rFonts w:ascii="Helvetica" w:hAnsi="Helvetica" w:cs="Arial"/>
        </w:rPr>
        <w:tab/>
      </w:r>
    </w:p>
    <w:p w:rsidR="0009603E" w:rsidRPr="0009603E" w:rsidRDefault="0009603E" w:rsidP="0009603E">
      <w:pPr>
        <w:spacing w:after="0" w:line="240" w:lineRule="auto"/>
        <w:rPr>
          <w:rFonts w:ascii="Helvetica" w:hAnsi="Helvetica" w:cs="Arial"/>
        </w:rPr>
      </w:pPr>
    </w:p>
    <w:p w:rsidR="005B0218" w:rsidRPr="0009603E" w:rsidRDefault="005B0218" w:rsidP="0009603E">
      <w:pPr>
        <w:pStyle w:val="Default"/>
        <w:rPr>
          <w:rFonts w:ascii="Helvetica" w:hAnsi="Helvetica" w:cs="Arial"/>
          <w:color w:val="auto"/>
          <w:sz w:val="22"/>
          <w:szCs w:val="22"/>
          <w:lang w:val="en-CA"/>
        </w:rPr>
      </w:pPr>
    </w:p>
    <w:sectPr w:rsidR="005B0218" w:rsidRPr="0009603E" w:rsidSect="00992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ndera Pro">
    <w:panose1 w:val="00000000000000000000"/>
    <w:charset w:val="00"/>
    <w:family w:val="roman"/>
    <w:notTrueType/>
    <w:pitch w:val="variable"/>
    <w:sig w:usb0="A00002AF" w:usb1="40008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32C37"/>
    <w:multiLevelType w:val="hybridMultilevel"/>
    <w:tmpl w:val="15A6D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4D7AD6"/>
    <w:multiLevelType w:val="hybridMultilevel"/>
    <w:tmpl w:val="F7FE84BA"/>
    <w:lvl w:ilvl="0" w:tplc="8CD0AF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48"/>
    <w:rsid w:val="000156D7"/>
    <w:rsid w:val="0009603E"/>
    <w:rsid w:val="000B0751"/>
    <w:rsid w:val="00543E2D"/>
    <w:rsid w:val="005B0218"/>
    <w:rsid w:val="00713214"/>
    <w:rsid w:val="00842FA0"/>
    <w:rsid w:val="00857F75"/>
    <w:rsid w:val="008C0192"/>
    <w:rsid w:val="008D49AD"/>
    <w:rsid w:val="008F5977"/>
    <w:rsid w:val="009927C2"/>
    <w:rsid w:val="009B4193"/>
    <w:rsid w:val="009C3481"/>
    <w:rsid w:val="00AC7748"/>
    <w:rsid w:val="00C2760C"/>
    <w:rsid w:val="00D2735D"/>
    <w:rsid w:val="00DA7BC6"/>
    <w:rsid w:val="00FD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96310-5D9D-4495-88EB-804D2759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92"/>
    <w:pPr>
      <w:spacing w:line="240" w:lineRule="auto"/>
      <w:ind w:left="720"/>
      <w:contextualSpacing/>
    </w:pPr>
    <w:rPr>
      <w:rFonts w:ascii="Calibri" w:hAnsi="Calibri" w:cs="Times New Roman"/>
    </w:rPr>
  </w:style>
  <w:style w:type="paragraph" w:customStyle="1" w:styleId="Default">
    <w:name w:val="Default"/>
    <w:rsid w:val="000156D7"/>
    <w:pPr>
      <w:autoSpaceDE w:val="0"/>
      <w:autoSpaceDN w:val="0"/>
      <w:adjustRightInd w:val="0"/>
      <w:spacing w:after="0" w:line="240" w:lineRule="auto"/>
    </w:pPr>
    <w:rPr>
      <w:rFonts w:ascii="Bandera Pro" w:hAnsi="Bandera Pro" w:cs="Bandera Pro"/>
      <w:color w:val="000000"/>
      <w:sz w:val="24"/>
      <w:szCs w:val="24"/>
    </w:rPr>
  </w:style>
  <w:style w:type="character" w:styleId="Hyperlink">
    <w:name w:val="Hyperlink"/>
    <w:basedOn w:val="DefaultParagraphFont"/>
    <w:uiPriority w:val="99"/>
    <w:unhideWhenUsed/>
    <w:rsid w:val="000156D7"/>
    <w:rPr>
      <w:color w:val="0563C1" w:themeColor="hyperlink"/>
      <w:u w:val="single"/>
    </w:rPr>
  </w:style>
  <w:style w:type="paragraph" w:styleId="NormalWeb">
    <w:name w:val="Normal (Web)"/>
    <w:basedOn w:val="Normal"/>
    <w:uiPriority w:val="99"/>
    <w:semiHidden/>
    <w:unhideWhenUsed/>
    <w:rsid w:val="000156D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9000">
      <w:bodyDiv w:val="1"/>
      <w:marLeft w:val="0"/>
      <w:marRight w:val="0"/>
      <w:marTop w:val="0"/>
      <w:marBottom w:val="0"/>
      <w:divBdr>
        <w:top w:val="none" w:sz="0" w:space="0" w:color="auto"/>
        <w:left w:val="none" w:sz="0" w:space="0" w:color="auto"/>
        <w:bottom w:val="none" w:sz="0" w:space="0" w:color="auto"/>
        <w:right w:val="none" w:sz="0" w:space="0" w:color="auto"/>
      </w:divBdr>
    </w:div>
    <w:div w:id="481505874">
      <w:bodyDiv w:val="1"/>
      <w:marLeft w:val="0"/>
      <w:marRight w:val="0"/>
      <w:marTop w:val="0"/>
      <w:marBottom w:val="0"/>
      <w:divBdr>
        <w:top w:val="none" w:sz="0" w:space="0" w:color="auto"/>
        <w:left w:val="none" w:sz="0" w:space="0" w:color="auto"/>
        <w:bottom w:val="none" w:sz="0" w:space="0" w:color="auto"/>
        <w:right w:val="none" w:sz="0" w:space="0" w:color="auto"/>
      </w:divBdr>
    </w:div>
    <w:div w:id="647324123">
      <w:bodyDiv w:val="1"/>
      <w:marLeft w:val="0"/>
      <w:marRight w:val="0"/>
      <w:marTop w:val="0"/>
      <w:marBottom w:val="0"/>
      <w:divBdr>
        <w:top w:val="none" w:sz="0" w:space="0" w:color="auto"/>
        <w:left w:val="none" w:sz="0" w:space="0" w:color="auto"/>
        <w:bottom w:val="none" w:sz="0" w:space="0" w:color="auto"/>
        <w:right w:val="none" w:sz="0" w:space="0" w:color="auto"/>
      </w:divBdr>
    </w:div>
    <w:div w:id="1138689036">
      <w:bodyDiv w:val="1"/>
      <w:marLeft w:val="0"/>
      <w:marRight w:val="0"/>
      <w:marTop w:val="0"/>
      <w:marBottom w:val="0"/>
      <w:divBdr>
        <w:top w:val="none" w:sz="0" w:space="0" w:color="auto"/>
        <w:left w:val="none" w:sz="0" w:space="0" w:color="auto"/>
        <w:bottom w:val="none" w:sz="0" w:space="0" w:color="auto"/>
        <w:right w:val="none" w:sz="0" w:space="0" w:color="auto"/>
      </w:divBdr>
    </w:div>
    <w:div w:id="1427068370">
      <w:bodyDiv w:val="1"/>
      <w:marLeft w:val="0"/>
      <w:marRight w:val="0"/>
      <w:marTop w:val="0"/>
      <w:marBottom w:val="0"/>
      <w:divBdr>
        <w:top w:val="none" w:sz="0" w:space="0" w:color="auto"/>
        <w:left w:val="none" w:sz="0" w:space="0" w:color="auto"/>
        <w:bottom w:val="none" w:sz="0" w:space="0" w:color="auto"/>
        <w:right w:val="none" w:sz="0" w:space="0" w:color="auto"/>
      </w:divBdr>
    </w:div>
    <w:div w:id="1525365023">
      <w:bodyDiv w:val="1"/>
      <w:marLeft w:val="0"/>
      <w:marRight w:val="0"/>
      <w:marTop w:val="0"/>
      <w:marBottom w:val="0"/>
      <w:divBdr>
        <w:top w:val="none" w:sz="0" w:space="0" w:color="auto"/>
        <w:left w:val="none" w:sz="0" w:space="0" w:color="auto"/>
        <w:bottom w:val="none" w:sz="0" w:space="0" w:color="auto"/>
        <w:right w:val="none" w:sz="0" w:space="0" w:color="auto"/>
      </w:divBdr>
    </w:div>
    <w:div w:id="1739091789">
      <w:bodyDiv w:val="1"/>
      <w:marLeft w:val="0"/>
      <w:marRight w:val="0"/>
      <w:marTop w:val="0"/>
      <w:marBottom w:val="0"/>
      <w:divBdr>
        <w:top w:val="none" w:sz="0" w:space="0" w:color="auto"/>
        <w:left w:val="none" w:sz="0" w:space="0" w:color="auto"/>
        <w:bottom w:val="none" w:sz="0" w:space="0" w:color="auto"/>
        <w:right w:val="none" w:sz="0" w:space="0" w:color="auto"/>
      </w:divBdr>
    </w:div>
    <w:div w:id="1831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im.org/breathingroom" TargetMode="External"/><Relationship Id="rId3" Type="http://schemas.openxmlformats.org/officeDocument/2006/relationships/settings" Target="settings.xml"/><Relationship Id="rId7" Type="http://schemas.openxmlformats.org/officeDocument/2006/relationships/hyperlink" Target="http://www.cinim.org/services-and-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thingroom.me" TargetMode="External"/><Relationship Id="rId5" Type="http://schemas.openxmlformats.org/officeDocument/2006/relationships/hyperlink" Target="mailto:s.hay@cini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Pennoyer</dc:creator>
  <cp:keywords/>
  <dc:description/>
  <cp:lastModifiedBy>Danielle Stewart</cp:lastModifiedBy>
  <cp:revision>3</cp:revision>
  <dcterms:created xsi:type="dcterms:W3CDTF">2016-05-31T19:29:00Z</dcterms:created>
  <dcterms:modified xsi:type="dcterms:W3CDTF">2016-06-07T16:35:00Z</dcterms:modified>
</cp:coreProperties>
</file>